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E5" w:rsidRDefault="00696E1D" w:rsidP="007417F7">
      <w:pPr>
        <w:spacing w:after="0" w:line="240" w:lineRule="auto"/>
        <w:jc w:val="both"/>
      </w:pPr>
      <w:r w:rsidRPr="00E34B87">
        <w:rPr>
          <w:noProof/>
          <w:sz w:val="56"/>
          <w:szCs w:val="56"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FCE042" wp14:editId="40340D2F">
                <wp:simplePos x="0" y="0"/>
                <wp:positionH relativeFrom="page">
                  <wp:posOffset>152400</wp:posOffset>
                </wp:positionH>
                <wp:positionV relativeFrom="paragraph">
                  <wp:posOffset>-281940</wp:posOffset>
                </wp:positionV>
                <wp:extent cx="2339340" cy="518160"/>
                <wp:effectExtent l="0" t="0" r="381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E1D" w:rsidRPr="00DF34DE" w:rsidRDefault="00696E1D" w:rsidP="00696E1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F34DE">
                              <w:rPr>
                                <w:sz w:val="32"/>
                                <w:szCs w:val="32"/>
                              </w:rPr>
                              <w:t>FICHE 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 PAIEMENT</w:t>
                            </w:r>
                            <w:r w:rsidR="000614AB">
                              <w:rPr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:rsidR="00696E1D" w:rsidRPr="0057568A" w:rsidRDefault="00696E1D" w:rsidP="00696E1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7568A">
                              <w:rPr>
                                <w:sz w:val="18"/>
                                <w:szCs w:val="18"/>
                              </w:rPr>
                              <w:t>UN FORMULAIRE PAR FAMILLE</w:t>
                            </w:r>
                          </w:p>
                          <w:p w:rsidR="00696E1D" w:rsidRPr="00745A14" w:rsidRDefault="00696E1D" w:rsidP="00696E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E04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2pt;margin-top:-22.2pt;width:184.2pt;height:40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" stroked="f">
                <v:textbox>
                  <w:txbxContent>
                    <w:p w:rsidR="00696E1D" w:rsidRPr="00DF34DE" w:rsidRDefault="00696E1D" w:rsidP="00696E1D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F34DE">
                        <w:rPr>
                          <w:sz w:val="32"/>
                          <w:szCs w:val="32"/>
                        </w:rPr>
                        <w:t>FICHE D</w:t>
                      </w:r>
                      <w:r>
                        <w:rPr>
                          <w:sz w:val="32"/>
                          <w:szCs w:val="32"/>
                        </w:rPr>
                        <w:t>E PAIEMENT</w:t>
                      </w:r>
                      <w:r w:rsidR="000614AB">
                        <w:rPr>
                          <w:sz w:val="32"/>
                          <w:szCs w:val="32"/>
                        </w:rPr>
                        <w:t xml:space="preserve"> 2020</w:t>
                      </w:r>
                    </w:p>
                    <w:p w:rsidR="00696E1D" w:rsidRPr="0057568A" w:rsidRDefault="00696E1D" w:rsidP="00696E1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7568A">
                        <w:rPr>
                          <w:sz w:val="18"/>
                          <w:szCs w:val="18"/>
                        </w:rPr>
                        <w:t>UN FORMULAIRE PAR FAMILLE</w:t>
                      </w:r>
                    </w:p>
                    <w:p w:rsidR="00696E1D" w:rsidRPr="00745A14" w:rsidRDefault="00696E1D" w:rsidP="00696E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3B70" w:rsidRPr="00EC0A8C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3748405</wp:posOffset>
                </wp:positionH>
                <wp:positionV relativeFrom="paragraph">
                  <wp:posOffset>-293370</wp:posOffset>
                </wp:positionV>
                <wp:extent cx="2847975" cy="125730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573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E0" w:rsidRDefault="00B222E0" w:rsidP="00B222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Prénom et nom :</w:t>
                            </w:r>
                          </w:p>
                          <w:p w:rsidR="00EC0A8C" w:rsidRPr="00135B30" w:rsidRDefault="00EC0A8C" w:rsidP="00B222E0">
                            <w:pPr>
                              <w:jc w:val="center"/>
                            </w:pPr>
                            <w:r w:rsidRPr="00135B30">
                              <w:t>Enfant 1 :</w:t>
                            </w:r>
                            <w:r w:rsidR="00B222E0" w:rsidRPr="00135B30">
                              <w:t xml:space="preserve"> ________________________</w:t>
                            </w:r>
                            <w:r w:rsidR="001C09E9" w:rsidRPr="00135B30">
                              <w:t>_</w:t>
                            </w:r>
                            <w:r w:rsidR="00B222E0" w:rsidRPr="00135B30">
                              <w:t>___</w:t>
                            </w:r>
                          </w:p>
                          <w:p w:rsidR="00EC0A8C" w:rsidRPr="00135B30" w:rsidRDefault="00EC0A8C" w:rsidP="00B222E0">
                            <w:pPr>
                              <w:jc w:val="center"/>
                            </w:pPr>
                            <w:r w:rsidRPr="00135B30">
                              <w:t xml:space="preserve">Enfant 2 : </w:t>
                            </w:r>
                            <w:r w:rsidR="00B222E0" w:rsidRPr="00135B30">
                              <w:t>___________________</w:t>
                            </w:r>
                            <w:r w:rsidR="001C09E9" w:rsidRPr="00135B30">
                              <w:t>_</w:t>
                            </w:r>
                            <w:r w:rsidR="00B222E0" w:rsidRPr="00135B30">
                              <w:t>________</w:t>
                            </w:r>
                          </w:p>
                          <w:p w:rsidR="00EC0A8C" w:rsidRPr="00E3544A" w:rsidRDefault="00EC0A8C" w:rsidP="00B222E0">
                            <w:pPr>
                              <w:jc w:val="center"/>
                            </w:pPr>
                            <w:r w:rsidRPr="00135B30">
                              <w:t>Enfant 3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3544A">
                              <w:t>____________________________</w:t>
                            </w:r>
                          </w:p>
                          <w:p w:rsidR="00EC0A8C" w:rsidRPr="00EC0A8C" w:rsidRDefault="00EC0A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7" style="position:absolute;left:0;text-align:left;margin-left:295.15pt;margin-top:-23.1pt;width:224.25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" stroked="f">
                <v:stroke linestyle="thinThin" joinstyle="miter"/>
                <v:textbox>
                  <w:txbxContent>
                    <w:p w:rsidR="00B222E0" w:rsidRDefault="00B222E0" w:rsidP="00B222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Prénom et nom :</w:t>
                      </w:r>
                    </w:p>
                    <w:p w:rsidR="00EC0A8C" w:rsidRPr="00135B30" w:rsidRDefault="00EC0A8C" w:rsidP="00B222E0">
                      <w:pPr>
                        <w:jc w:val="center"/>
                      </w:pPr>
                      <w:r w:rsidRPr="00135B30">
                        <w:t>Enfant 1 :</w:t>
                      </w:r>
                      <w:r w:rsidR="00B222E0" w:rsidRPr="00135B30">
                        <w:t xml:space="preserve"> ________________________</w:t>
                      </w:r>
                      <w:r w:rsidR="001C09E9" w:rsidRPr="00135B30">
                        <w:t>_</w:t>
                      </w:r>
                      <w:r w:rsidR="00B222E0" w:rsidRPr="00135B30">
                        <w:t>___</w:t>
                      </w:r>
                    </w:p>
                    <w:p w:rsidR="00EC0A8C" w:rsidRPr="00135B30" w:rsidRDefault="00EC0A8C" w:rsidP="00B222E0">
                      <w:pPr>
                        <w:jc w:val="center"/>
                      </w:pPr>
                      <w:r w:rsidRPr="00135B30">
                        <w:t xml:space="preserve">Enfant 2 : </w:t>
                      </w:r>
                      <w:r w:rsidR="00B222E0" w:rsidRPr="00135B30">
                        <w:t>___________________</w:t>
                      </w:r>
                      <w:r w:rsidR="001C09E9" w:rsidRPr="00135B30">
                        <w:t>_</w:t>
                      </w:r>
                      <w:r w:rsidR="00B222E0" w:rsidRPr="00135B30">
                        <w:t>________</w:t>
                      </w:r>
                    </w:p>
                    <w:p w:rsidR="00EC0A8C" w:rsidRPr="00E3544A" w:rsidRDefault="00EC0A8C" w:rsidP="00B222E0">
                      <w:pPr>
                        <w:jc w:val="center"/>
                      </w:pPr>
                      <w:r w:rsidRPr="00135B30">
                        <w:t>Enfant 3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3544A">
                        <w:t>____________________________</w:t>
                      </w:r>
                    </w:p>
                    <w:p w:rsidR="00EC0A8C" w:rsidRPr="00EC0A8C" w:rsidRDefault="00EC0A8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7DF0">
        <w:tab/>
      </w:r>
    </w:p>
    <w:p w:rsidR="00BE2AE5" w:rsidRDefault="00922A7E" w:rsidP="007417F7">
      <w:pPr>
        <w:spacing w:after="0" w:line="240" w:lineRule="auto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58FBFCAA" wp14:editId="5618FC38">
            <wp:simplePos x="0" y="0"/>
            <wp:positionH relativeFrom="column">
              <wp:posOffset>-182880</wp:posOffset>
            </wp:positionH>
            <wp:positionV relativeFrom="paragraph">
              <wp:posOffset>111760</wp:posOffset>
            </wp:positionV>
            <wp:extent cx="1333500" cy="1181100"/>
            <wp:effectExtent l="0" t="0" r="0" b="0"/>
            <wp:wrapNone/>
            <wp:docPr id="6" name="Image 6" descr="C:\Users\Myriam\Pictures\camp_saint_vale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:\Users\Myriam\Pictures\camp_saint_val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60" w:rsidRDefault="00C10060" w:rsidP="007417F7">
      <w:pPr>
        <w:spacing w:after="0" w:line="240" w:lineRule="auto"/>
        <w:jc w:val="both"/>
      </w:pPr>
    </w:p>
    <w:p w:rsidR="00C10060" w:rsidRPr="00237DF0" w:rsidRDefault="00C10060" w:rsidP="007417F7">
      <w:pPr>
        <w:spacing w:after="0" w:line="240" w:lineRule="auto"/>
        <w:jc w:val="both"/>
        <w:rPr>
          <w:rFonts w:cstheme="minorHAnsi"/>
        </w:rPr>
      </w:pPr>
    </w:p>
    <w:p w:rsidR="005C0777" w:rsidRPr="00237DF0" w:rsidRDefault="00237DF0" w:rsidP="007417F7">
      <w:pPr>
        <w:spacing w:after="0" w:line="240" w:lineRule="auto"/>
        <w:jc w:val="both"/>
        <w:rPr>
          <w:rFonts w:ascii="Jenthill" w:hAnsi="Jenthill"/>
        </w:rPr>
      </w:pPr>
      <w:r>
        <w:tab/>
      </w:r>
      <w:r>
        <w:tab/>
      </w:r>
      <w:r>
        <w:rPr>
          <w:rFonts w:ascii="Jenthill" w:hAnsi="Jenthill"/>
        </w:rPr>
        <w:tab/>
        <w:t xml:space="preserve"> </w:t>
      </w:r>
    </w:p>
    <w:tbl>
      <w:tblPr>
        <w:tblStyle w:val="Grilledutableau"/>
        <w:tblpPr w:leftFromText="141" w:rightFromText="141" w:vertAnchor="text" w:horzAnchor="page" w:tblpX="3613" w:tblpY="219"/>
        <w:tblW w:w="7230" w:type="dxa"/>
        <w:tblLayout w:type="fixed"/>
        <w:tblLook w:val="04A0" w:firstRow="1" w:lastRow="0" w:firstColumn="1" w:lastColumn="0" w:noHBand="0" w:noVBand="1"/>
      </w:tblPr>
      <w:tblGrid>
        <w:gridCol w:w="613"/>
        <w:gridCol w:w="3558"/>
        <w:gridCol w:w="1019"/>
        <w:gridCol w:w="1020"/>
        <w:gridCol w:w="1020"/>
      </w:tblGrid>
      <w:tr w:rsidR="00F43B70" w:rsidTr="00F43B70">
        <w:trPr>
          <w:trHeight w:val="274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B70" w:rsidRPr="003D532D" w:rsidRDefault="00F43B70" w:rsidP="00F43B70">
            <w:pPr>
              <w:jc w:val="both"/>
              <w:rPr>
                <w:i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99060</wp:posOffset>
                      </wp:positionV>
                      <wp:extent cx="1478280" cy="297180"/>
                      <wp:effectExtent l="0" t="0" r="7620" b="762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2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3B70" w:rsidRPr="00F43B70" w:rsidRDefault="00F43B70">
                                  <w:pPr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43B70">
                                    <w:rPr>
                                      <w:i/>
                                      <w:sz w:val="26"/>
                                      <w:szCs w:val="26"/>
                                    </w:rPr>
                                    <w:t>Encerclez vos choix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left:0;text-align:left;margin-left:-10.8pt;margin-top:7.8pt;width:116.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" fillcolor="white [3201]" stroked="f" strokeweight=".5pt">
                      <v:textbox>
                        <w:txbxContent>
                          <w:p w:rsidR="00F43B70" w:rsidRPr="00F43B70" w:rsidRDefault="00F43B70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F43B70">
                              <w:rPr>
                                <w:i/>
                                <w:sz w:val="26"/>
                                <w:szCs w:val="26"/>
                              </w:rPr>
                              <w:t>Encerclez vos choix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43B70" w:rsidRPr="00135B30" w:rsidRDefault="00F43B70" w:rsidP="00F43B70">
            <w:pPr>
              <w:jc w:val="center"/>
            </w:pPr>
            <w:r w:rsidRPr="00135B30">
              <w:rPr>
                <w:caps/>
              </w:rPr>
              <w:t xml:space="preserve">ENFANT </w:t>
            </w:r>
          </w:p>
        </w:tc>
      </w:tr>
      <w:tr w:rsidR="00F43B70" w:rsidTr="00F43B70">
        <w:trPr>
          <w:trHeight w:val="340"/>
        </w:trPr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B70" w:rsidRPr="005A63B3" w:rsidRDefault="00F43B70" w:rsidP="00F43B70">
            <w:pPr>
              <w:jc w:val="center"/>
              <w:rPr>
                <w:b/>
                <w:sz w:val="26"/>
                <w:szCs w:val="26"/>
              </w:rPr>
            </w:pPr>
            <w:r w:rsidRPr="00B222E0">
              <w:rPr>
                <w:i/>
                <w:noProof/>
                <w:sz w:val="26"/>
                <w:szCs w:val="26"/>
                <w:lang w:eastAsia="fr-CA"/>
              </w:rPr>
              <w:drawing>
                <wp:anchor distT="0" distB="0" distL="114300" distR="114300" simplePos="0" relativeHeight="251674624" behindDoc="1" locked="0" layoutInCell="1" allowOverlap="1" wp14:anchorId="1F0A5E58" wp14:editId="6BD21EB9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-179608</wp:posOffset>
                  </wp:positionV>
                  <wp:extent cx="478277" cy="381000"/>
                  <wp:effectExtent l="0" t="0" r="0" b="0"/>
                  <wp:wrapNone/>
                  <wp:docPr id="5" name="Image 5" descr="C:\Users\Geneviève\Desktop\n3ChP7Z3ouN2v0P075xJHUj-q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neviève\Desktop\n3ChP7Z3ouN2v0P075xJHUj-q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7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B70" w:rsidRPr="003D532D" w:rsidRDefault="00F43B70" w:rsidP="00F43B70">
            <w:pPr>
              <w:jc w:val="center"/>
              <w:rPr>
                <w:rFonts w:cstheme="minorHAnsi"/>
                <w:caps/>
              </w:rPr>
            </w:pPr>
            <w:r w:rsidRPr="003D532D">
              <w:rPr>
                <w:rFonts w:cstheme="minorHAnsi"/>
                <w:caps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B70" w:rsidRPr="003D532D" w:rsidRDefault="00F43B70" w:rsidP="00F43B70">
            <w:pPr>
              <w:jc w:val="center"/>
              <w:rPr>
                <w:rFonts w:cstheme="minorHAnsi"/>
                <w:caps/>
              </w:rPr>
            </w:pPr>
            <w:r w:rsidRPr="003D532D">
              <w:rPr>
                <w:rFonts w:cstheme="minorHAnsi"/>
                <w:caps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B70" w:rsidRPr="003D532D" w:rsidRDefault="00F43B70" w:rsidP="00F43B70">
            <w:pPr>
              <w:jc w:val="center"/>
              <w:rPr>
                <w:rFonts w:cstheme="minorHAnsi"/>
                <w:caps/>
              </w:rPr>
            </w:pPr>
            <w:r w:rsidRPr="003D532D">
              <w:rPr>
                <w:rFonts w:cstheme="minorHAnsi"/>
                <w:caps/>
              </w:rPr>
              <w:t>3</w:t>
            </w:r>
          </w:p>
        </w:tc>
      </w:tr>
      <w:tr w:rsidR="00F43B70" w:rsidRPr="00ED141D" w:rsidTr="00F43B70">
        <w:trPr>
          <w:trHeight w:val="32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3B70" w:rsidRPr="003D532D" w:rsidRDefault="00F43B70" w:rsidP="00F43B70">
            <w:pPr>
              <w:ind w:left="113" w:right="113"/>
              <w:jc w:val="center"/>
              <w:rPr>
                <w:caps/>
              </w:rPr>
            </w:pPr>
            <w:r w:rsidRPr="003D532D">
              <w:rPr>
                <w:caps/>
              </w:rPr>
              <w:t>camp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7F475B" w:rsidRDefault="00F43B70" w:rsidP="00F43B70">
            <w:r>
              <w:t xml:space="preserve">À temps plein </w:t>
            </w:r>
            <w:r w:rsidRPr="00A92023">
              <w:rPr>
                <w:sz w:val="18"/>
                <w:szCs w:val="18"/>
              </w:rPr>
              <w:t>(forfait de 6 semaines)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F43B70" w:rsidP="00F43B70">
            <w:pPr>
              <w:jc w:val="center"/>
              <w:rPr>
                <w:color w:val="7F7F7F" w:themeColor="text1" w:themeTint="80"/>
              </w:rPr>
            </w:pPr>
            <w:r w:rsidRPr="00C71D87">
              <w:rPr>
                <w:color w:val="7F7F7F" w:themeColor="text1" w:themeTint="80"/>
              </w:rPr>
              <w:t>240 $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F43B70" w:rsidP="00F43B70">
            <w:pPr>
              <w:jc w:val="center"/>
              <w:rPr>
                <w:color w:val="7F7F7F" w:themeColor="text1" w:themeTint="80"/>
              </w:rPr>
            </w:pPr>
            <w:r w:rsidRPr="00C71D87">
              <w:rPr>
                <w:color w:val="7F7F7F" w:themeColor="text1" w:themeTint="80"/>
              </w:rPr>
              <w:t>230 $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F43B70" w:rsidP="00F43B70">
            <w:pPr>
              <w:jc w:val="center"/>
              <w:rPr>
                <w:color w:val="7F7F7F" w:themeColor="text1" w:themeTint="80"/>
              </w:rPr>
            </w:pPr>
            <w:r w:rsidRPr="00C71D87">
              <w:rPr>
                <w:color w:val="7F7F7F" w:themeColor="text1" w:themeTint="80"/>
              </w:rPr>
              <w:t>220 $</w:t>
            </w:r>
          </w:p>
        </w:tc>
      </w:tr>
      <w:tr w:rsidR="00F43B70" w:rsidRPr="00ED141D" w:rsidTr="00F43B70">
        <w:trPr>
          <w:trHeight w:val="322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3B70" w:rsidRPr="007F475B" w:rsidRDefault="00F43B70" w:rsidP="00F43B7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B70" w:rsidRPr="00BE2AE5" w:rsidRDefault="00F43B70" w:rsidP="00F43B70">
            <w:pPr>
              <w:jc w:val="both"/>
              <w:rPr>
                <w:sz w:val="19"/>
                <w:szCs w:val="19"/>
              </w:rPr>
            </w:pPr>
            <w:r>
              <w:t xml:space="preserve">À temps partiel </w:t>
            </w:r>
            <w:r w:rsidR="000614AB">
              <w:rPr>
                <w:sz w:val="18"/>
                <w:szCs w:val="18"/>
              </w:rPr>
              <w:t>forfait 3 semaines)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0614AB" w:rsidP="00F43B70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18</w:t>
            </w:r>
            <w:r w:rsidR="00F43B70" w:rsidRPr="00C71D87">
              <w:rPr>
                <w:color w:val="7F7F7F" w:themeColor="text1" w:themeTint="80"/>
              </w:rPr>
              <w:t>0 $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0614AB" w:rsidP="00F43B70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18</w:t>
            </w:r>
            <w:r w:rsidR="00F43B70" w:rsidRPr="00C71D87">
              <w:rPr>
                <w:color w:val="7F7F7F" w:themeColor="text1" w:themeTint="80"/>
              </w:rPr>
              <w:t>0 $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0614AB" w:rsidP="00F43B70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18</w:t>
            </w:r>
            <w:r w:rsidR="00F43B70" w:rsidRPr="00C71D87">
              <w:rPr>
                <w:color w:val="7F7F7F" w:themeColor="text1" w:themeTint="80"/>
              </w:rPr>
              <w:t>0 $</w:t>
            </w:r>
          </w:p>
        </w:tc>
      </w:tr>
      <w:tr w:rsidR="00F43B70" w:rsidRPr="00ED141D" w:rsidTr="00F43B70">
        <w:trPr>
          <w:trHeight w:val="322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3B70" w:rsidRPr="007F475B" w:rsidRDefault="00F43B70" w:rsidP="00F43B7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70" w:rsidRPr="007F475B" w:rsidRDefault="00F43B70" w:rsidP="00F43B70">
            <w:pPr>
              <w:jc w:val="both"/>
            </w:pPr>
            <w:r>
              <w:t>Frais de non-résident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466A6E" w:rsidP="00F43B70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  <w:r w:rsidR="00F43B70" w:rsidRPr="00C71D87">
              <w:rPr>
                <w:color w:val="7F7F7F" w:themeColor="text1" w:themeTint="80"/>
              </w:rPr>
              <w:t>0 $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466A6E" w:rsidP="00F43B70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  <w:r w:rsidR="00F43B70" w:rsidRPr="00C71D87">
              <w:rPr>
                <w:color w:val="7F7F7F" w:themeColor="text1" w:themeTint="80"/>
              </w:rPr>
              <w:t>0 $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C71D87" w:rsidRDefault="00466A6E" w:rsidP="00F43B70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  <w:r w:rsidR="00F43B70" w:rsidRPr="00C71D87">
              <w:rPr>
                <w:color w:val="7F7F7F" w:themeColor="text1" w:themeTint="80"/>
              </w:rPr>
              <w:t>0 $</w:t>
            </w:r>
          </w:p>
        </w:tc>
      </w:tr>
      <w:tr w:rsidR="00F43B70" w:rsidRPr="00ED141D" w:rsidTr="00F43B70">
        <w:trPr>
          <w:trHeight w:val="322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3B70" w:rsidRPr="007F475B" w:rsidRDefault="00F43B70" w:rsidP="00F43B7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70" w:rsidRPr="007F7AAB" w:rsidRDefault="00F43B70" w:rsidP="005D4CC2">
            <w:pPr>
              <w:jc w:val="both"/>
              <w:rPr>
                <w:sz w:val="17"/>
                <w:szCs w:val="17"/>
              </w:rPr>
            </w:pPr>
            <w:r>
              <w:t xml:space="preserve">Frais de retard </w:t>
            </w:r>
            <w:r w:rsidR="00466A6E">
              <w:rPr>
                <w:sz w:val="18"/>
                <w:szCs w:val="18"/>
              </w:rPr>
              <w:t>(après le 2 juin</w:t>
            </w:r>
            <w:r w:rsidRPr="00A92023">
              <w:rPr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3B70" w:rsidRPr="00C71D87" w:rsidRDefault="00F43B70" w:rsidP="00F43B70">
            <w:pPr>
              <w:jc w:val="center"/>
              <w:rPr>
                <w:color w:val="7F7F7F" w:themeColor="text1" w:themeTint="80"/>
              </w:rPr>
            </w:pPr>
            <w:r w:rsidRPr="00C71D87">
              <w:rPr>
                <w:color w:val="7F7F7F" w:themeColor="text1" w:themeTint="80"/>
              </w:rPr>
              <w:t>15 $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3B70" w:rsidRPr="00C71D87" w:rsidRDefault="00F43B70" w:rsidP="00F43B70">
            <w:pPr>
              <w:jc w:val="center"/>
              <w:rPr>
                <w:color w:val="7F7F7F" w:themeColor="text1" w:themeTint="80"/>
              </w:rPr>
            </w:pPr>
            <w:r w:rsidRPr="00C71D87">
              <w:rPr>
                <w:color w:val="7F7F7F" w:themeColor="text1" w:themeTint="80"/>
              </w:rPr>
              <w:t>15 $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3B70" w:rsidRPr="00C71D87" w:rsidRDefault="00F43B70" w:rsidP="00F43B70">
            <w:pPr>
              <w:jc w:val="center"/>
              <w:rPr>
                <w:color w:val="7F7F7F" w:themeColor="text1" w:themeTint="80"/>
              </w:rPr>
            </w:pPr>
            <w:r w:rsidRPr="00C71D87">
              <w:rPr>
                <w:color w:val="7F7F7F" w:themeColor="text1" w:themeTint="80"/>
              </w:rPr>
              <w:t>15 $</w:t>
            </w:r>
          </w:p>
        </w:tc>
      </w:tr>
      <w:tr w:rsidR="00F43B70" w:rsidRPr="007F475B" w:rsidTr="000D234E">
        <w:trPr>
          <w:trHeight w:val="322"/>
        </w:trPr>
        <w:tc>
          <w:tcPr>
            <w:tcW w:w="4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B70" w:rsidRPr="0084130C" w:rsidRDefault="00F43B70" w:rsidP="00F43B70">
            <w:pPr>
              <w:jc w:val="right"/>
              <w:rPr>
                <w:b/>
              </w:rPr>
            </w:pPr>
            <w:r w:rsidRPr="0084130C">
              <w:rPr>
                <w:b/>
              </w:rPr>
              <w:t>SOUS-TOTAL</w:t>
            </w:r>
          </w:p>
        </w:tc>
        <w:tc>
          <w:tcPr>
            <w:tcW w:w="10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84130C" w:rsidRDefault="00F43B70" w:rsidP="00F43B70">
            <w:pPr>
              <w:jc w:val="right"/>
              <w:rPr>
                <w:color w:val="BFBFBF" w:themeColor="background1" w:themeShade="BF"/>
              </w:rPr>
            </w:pPr>
            <w:r w:rsidRPr="0084130C">
              <w:t>$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646C1B" w:rsidRDefault="00F43B70" w:rsidP="00F43B70">
            <w:pPr>
              <w:jc w:val="right"/>
              <w:rPr>
                <w:color w:val="BFBFBF" w:themeColor="background1" w:themeShade="BF"/>
              </w:rPr>
            </w:pPr>
            <w:r w:rsidRPr="0067573B">
              <w:t>$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646C1B" w:rsidRDefault="00F43B70" w:rsidP="00F43B70">
            <w:pPr>
              <w:jc w:val="right"/>
              <w:rPr>
                <w:color w:val="BFBFBF" w:themeColor="background1" w:themeShade="BF"/>
              </w:rPr>
            </w:pPr>
            <w:r w:rsidRPr="0067573B">
              <w:t>$</w:t>
            </w:r>
          </w:p>
        </w:tc>
      </w:tr>
      <w:tr w:rsidR="00F43B70" w:rsidRPr="007F475B" w:rsidTr="00F43B70">
        <w:trPr>
          <w:trHeight w:val="32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B70" w:rsidRPr="0084130C" w:rsidRDefault="00F43B70" w:rsidP="00F43B70">
            <w:pPr>
              <w:jc w:val="right"/>
              <w:rPr>
                <w:b/>
              </w:rPr>
            </w:pPr>
            <w:r w:rsidRPr="0084130C">
              <w:rPr>
                <w:b/>
              </w:rPr>
              <w:t>TOTAL PAR ENFANT</w:t>
            </w:r>
          </w:p>
        </w:tc>
        <w:tc>
          <w:tcPr>
            <w:tcW w:w="10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3B70" w:rsidRPr="0084130C" w:rsidRDefault="00F43B70" w:rsidP="00F43B70">
            <w:pPr>
              <w:jc w:val="right"/>
            </w:pPr>
            <w:r w:rsidRPr="0084130C">
              <w:t>$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3B70" w:rsidRPr="007F475B" w:rsidRDefault="00F43B70" w:rsidP="00F43B70">
            <w:pPr>
              <w:jc w:val="right"/>
            </w:pPr>
            <w:r w:rsidRPr="0067573B">
              <w:t>$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3B70" w:rsidRPr="007F475B" w:rsidRDefault="00F43B70" w:rsidP="00F43B70">
            <w:pPr>
              <w:jc w:val="right"/>
            </w:pPr>
            <w:r w:rsidRPr="0067573B">
              <w:t>$</w:t>
            </w:r>
          </w:p>
        </w:tc>
      </w:tr>
      <w:tr w:rsidR="00F43B70" w:rsidRPr="007F475B" w:rsidTr="00F43B70">
        <w:trPr>
          <w:trHeight w:val="322"/>
        </w:trPr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3B70" w:rsidRPr="0084130C" w:rsidRDefault="00F43B70" w:rsidP="00F43B70">
            <w:pPr>
              <w:jc w:val="right"/>
              <w:rPr>
                <w:rFonts w:cstheme="minorHAnsi"/>
                <w:b/>
              </w:rPr>
            </w:pPr>
            <w:r w:rsidRPr="0084130C">
              <w:rPr>
                <w:b/>
              </w:rPr>
              <w:t xml:space="preserve"> </w:t>
            </w:r>
            <w:r w:rsidRPr="0084130C">
              <w:rPr>
                <w:rFonts w:cstheme="minorHAnsi"/>
                <w:b/>
              </w:rPr>
              <w:t>TOTAL À PAYER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70" w:rsidRPr="0084130C" w:rsidRDefault="00F43B70" w:rsidP="00F43B70">
            <w:pPr>
              <w:jc w:val="center"/>
            </w:pPr>
            <w:r w:rsidRPr="0084130C">
              <w:t xml:space="preserve">              $</w:t>
            </w:r>
          </w:p>
        </w:tc>
      </w:tr>
    </w:tbl>
    <w:p w:rsidR="007417F7" w:rsidRDefault="00F43B70" w:rsidP="007417F7">
      <w:pPr>
        <w:spacing w:after="0" w:line="240" w:lineRule="auto"/>
        <w:jc w:val="both"/>
      </w:pPr>
      <w:r w:rsidRPr="00B222E0">
        <w:rPr>
          <w:i/>
          <w:noProof/>
          <w:sz w:val="26"/>
          <w:szCs w:val="26"/>
          <w:lang w:eastAsia="fr-CA"/>
        </w:rPr>
        <w:t xml:space="preserve"> </w:t>
      </w:r>
    </w:p>
    <w:p w:rsidR="00984554" w:rsidRDefault="00984554" w:rsidP="007417F7">
      <w:pPr>
        <w:spacing w:after="0" w:line="240" w:lineRule="auto"/>
        <w:jc w:val="both"/>
      </w:pPr>
    </w:p>
    <w:p w:rsidR="00984554" w:rsidRDefault="00984554" w:rsidP="00984554">
      <w:pPr>
        <w:spacing w:after="0" w:line="240" w:lineRule="auto"/>
        <w:jc w:val="both"/>
        <w:rPr>
          <w:sz w:val="16"/>
          <w:szCs w:val="16"/>
        </w:rPr>
      </w:pPr>
    </w:p>
    <w:p w:rsidR="00237DF0" w:rsidRPr="005F7341" w:rsidRDefault="00237DF0" w:rsidP="0098455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2377" w:tblpY="5219"/>
        <w:tblOverlap w:val="never"/>
        <w:tblW w:w="8429" w:type="dxa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4"/>
        <w:gridCol w:w="1205"/>
      </w:tblGrid>
      <w:tr w:rsidR="00466A6E" w:rsidTr="00466A6E">
        <w:trPr>
          <w:trHeight w:val="274"/>
        </w:trPr>
        <w:tc>
          <w:tcPr>
            <w:tcW w:w="8429" w:type="dxa"/>
            <w:gridSpan w:val="7"/>
            <w:shd w:val="clear" w:color="auto" w:fill="000000" w:themeFill="text1"/>
          </w:tcPr>
          <w:p w:rsidR="00466A6E" w:rsidRPr="00940A08" w:rsidRDefault="00466A6E" w:rsidP="00466A6E">
            <w:pPr>
              <w:jc w:val="center"/>
              <w:rPr>
                <w:b/>
                <w:sz w:val="17"/>
                <w:szCs w:val="17"/>
              </w:rPr>
            </w:pPr>
            <w:r>
              <w:t>Choix des semaines</w:t>
            </w:r>
            <w:r w:rsidRPr="00A569FB">
              <w:t xml:space="preserve"> pour les enfants inscrits à temps partiel</w:t>
            </w:r>
            <w:r>
              <w:rPr>
                <w:b/>
              </w:rPr>
              <w:t xml:space="preserve"> </w:t>
            </w:r>
            <w:r>
              <w:rPr>
                <w:b/>
                <w:sz w:val="17"/>
                <w:szCs w:val="17"/>
              </w:rPr>
              <w:t>(3 semaines plus journée d’accueil</w:t>
            </w:r>
            <w:r w:rsidRPr="004D53B9">
              <w:rPr>
                <w:b/>
                <w:sz w:val="17"/>
                <w:szCs w:val="17"/>
              </w:rPr>
              <w:t>)</w:t>
            </w:r>
          </w:p>
        </w:tc>
      </w:tr>
      <w:tr w:rsidR="00466A6E" w:rsidTr="00466A6E">
        <w:trPr>
          <w:trHeight w:val="414"/>
        </w:trPr>
        <w:tc>
          <w:tcPr>
            <w:tcW w:w="1204" w:type="dxa"/>
            <w:shd w:val="clear" w:color="auto" w:fill="D9D9D9" w:themeFill="background1" w:themeFillShade="D9"/>
          </w:tcPr>
          <w:p w:rsidR="00466A6E" w:rsidRPr="00B6367C" w:rsidRDefault="00466A6E" w:rsidP="00466A6E">
            <w:pPr>
              <w:pStyle w:val="Paragraphedeliste"/>
              <w:numPr>
                <w:ilvl w:val="0"/>
                <w:numId w:val="7"/>
              </w:num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 w:rsidRPr="00B6367C">
              <w:t>SEMAINE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3D532D" w:rsidRDefault="00466A6E" w:rsidP="00466A6E">
            <w:pPr>
              <w:jc w:val="center"/>
            </w:pPr>
            <w:r w:rsidRPr="003D532D">
              <w:t>LUNDI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3D532D" w:rsidRDefault="00466A6E" w:rsidP="00466A6E">
            <w:pPr>
              <w:jc w:val="center"/>
            </w:pPr>
            <w:r w:rsidRPr="003D532D">
              <w:t>MARDI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3D532D" w:rsidRDefault="00466A6E" w:rsidP="00466A6E">
            <w:pPr>
              <w:jc w:val="center"/>
            </w:pPr>
            <w:r w:rsidRPr="003D532D">
              <w:t>MERCREDI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3D532D" w:rsidRDefault="00466A6E" w:rsidP="00466A6E">
            <w:pPr>
              <w:jc w:val="center"/>
            </w:pPr>
            <w:r w:rsidRPr="003D532D">
              <w:t>JEUDI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466A6E" w:rsidRPr="003D532D" w:rsidRDefault="00466A6E" w:rsidP="00466A6E">
            <w:pPr>
              <w:jc w:val="center"/>
            </w:pPr>
            <w:r w:rsidRPr="003D532D">
              <w:t>VENDREDI</w:t>
            </w:r>
          </w:p>
        </w:tc>
      </w:tr>
      <w:tr w:rsidR="00466A6E" w:rsidTr="00466A6E">
        <w:trPr>
          <w:trHeight w:val="382"/>
        </w:trPr>
        <w:tc>
          <w:tcPr>
            <w:tcW w:w="1204" w:type="dxa"/>
            <w:shd w:val="clear" w:color="auto" w:fill="D9D9D9" w:themeFill="background1" w:themeFillShade="D9"/>
          </w:tcPr>
          <w:p w:rsidR="00466A6E" w:rsidRDefault="00466A6E" w:rsidP="00466A6E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>
              <w:t>Journée d’accueil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juin</w:t>
            </w:r>
          </w:p>
        </w:tc>
      </w:tr>
      <w:tr w:rsidR="00466A6E" w:rsidTr="00466A6E">
        <w:trPr>
          <w:trHeight w:val="382"/>
        </w:trPr>
        <w:tc>
          <w:tcPr>
            <w:tcW w:w="1204" w:type="dxa"/>
            <w:shd w:val="clear" w:color="auto" w:fill="D9D9D9" w:themeFill="background1" w:themeFillShade="D9"/>
          </w:tcPr>
          <w:p w:rsidR="00466A6E" w:rsidRPr="00B6367C" w:rsidRDefault="00466A6E" w:rsidP="00466A6E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 w:rsidRPr="00B6367C">
              <w:t>1</w:t>
            </w:r>
          </w:p>
        </w:tc>
        <w:tc>
          <w:tcPr>
            <w:tcW w:w="1204" w:type="dxa"/>
            <w:vAlign w:val="center"/>
          </w:tcPr>
          <w:p w:rsidR="00466A6E" w:rsidRPr="009D331E" w:rsidRDefault="00466A6E" w:rsidP="00466A6E">
            <w:pPr>
              <w:jc w:val="center"/>
              <w:rPr>
                <w:sz w:val="18"/>
                <w:szCs w:val="18"/>
              </w:rPr>
            </w:pPr>
            <w:r w:rsidRPr="009D331E">
              <w:rPr>
                <w:sz w:val="18"/>
                <w:szCs w:val="18"/>
              </w:rPr>
              <w:t>29 juin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6537D7">
              <w:rPr>
                <w:sz w:val="18"/>
                <w:szCs w:val="18"/>
              </w:rPr>
              <w:t xml:space="preserve"> juin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 w:rsidRPr="006537D7">
              <w:rPr>
                <w:b/>
                <w:sz w:val="18"/>
                <w:szCs w:val="18"/>
              </w:rPr>
              <w:t>Fermé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juillet</w:t>
            </w:r>
          </w:p>
        </w:tc>
        <w:tc>
          <w:tcPr>
            <w:tcW w:w="1205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juillet</w:t>
            </w:r>
          </w:p>
        </w:tc>
      </w:tr>
      <w:tr w:rsidR="00466A6E" w:rsidTr="00466A6E">
        <w:trPr>
          <w:trHeight w:val="414"/>
        </w:trPr>
        <w:tc>
          <w:tcPr>
            <w:tcW w:w="1204" w:type="dxa"/>
            <w:shd w:val="clear" w:color="auto" w:fill="D9D9D9" w:themeFill="background1" w:themeFillShade="D9"/>
          </w:tcPr>
          <w:p w:rsidR="00466A6E" w:rsidRPr="00B6367C" w:rsidRDefault="00466A6E" w:rsidP="00466A6E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 w:rsidRPr="00B6367C">
              <w:t>2</w:t>
            </w:r>
          </w:p>
        </w:tc>
        <w:tc>
          <w:tcPr>
            <w:tcW w:w="1204" w:type="dxa"/>
            <w:vAlign w:val="center"/>
          </w:tcPr>
          <w:p w:rsidR="00466A6E" w:rsidRPr="009D331E" w:rsidRDefault="00466A6E" w:rsidP="00466A6E">
            <w:pPr>
              <w:jc w:val="center"/>
              <w:rPr>
                <w:sz w:val="18"/>
                <w:szCs w:val="18"/>
              </w:rPr>
            </w:pPr>
            <w:r w:rsidRPr="009D331E">
              <w:rPr>
                <w:sz w:val="18"/>
                <w:szCs w:val="18"/>
              </w:rPr>
              <w:t>6 juillet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juillet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537D7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537D7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205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537D7">
              <w:rPr>
                <w:sz w:val="18"/>
                <w:szCs w:val="18"/>
              </w:rPr>
              <w:t xml:space="preserve"> juillet</w:t>
            </w:r>
          </w:p>
        </w:tc>
      </w:tr>
      <w:tr w:rsidR="00466A6E" w:rsidTr="00466A6E">
        <w:trPr>
          <w:trHeight w:val="414"/>
        </w:trPr>
        <w:tc>
          <w:tcPr>
            <w:tcW w:w="1204" w:type="dxa"/>
            <w:shd w:val="clear" w:color="auto" w:fill="D9D9D9" w:themeFill="background1" w:themeFillShade="D9"/>
          </w:tcPr>
          <w:p w:rsidR="00466A6E" w:rsidRPr="00B6367C" w:rsidRDefault="00466A6E" w:rsidP="00466A6E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 w:rsidRPr="00B6367C">
              <w:t>3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Pr="006537D7">
              <w:rPr>
                <w:sz w:val="18"/>
                <w:szCs w:val="18"/>
              </w:rPr>
              <w:t>juillet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537D7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537D7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537D7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205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6537D7">
              <w:rPr>
                <w:sz w:val="18"/>
                <w:szCs w:val="18"/>
              </w:rPr>
              <w:t xml:space="preserve"> juillet</w:t>
            </w:r>
          </w:p>
        </w:tc>
      </w:tr>
      <w:tr w:rsidR="00466A6E" w:rsidTr="00466A6E">
        <w:trPr>
          <w:trHeight w:val="382"/>
        </w:trPr>
        <w:tc>
          <w:tcPr>
            <w:tcW w:w="1204" w:type="dxa"/>
            <w:shd w:val="clear" w:color="auto" w:fill="D9D9D9" w:themeFill="background1" w:themeFillShade="D9"/>
          </w:tcPr>
          <w:p w:rsidR="00466A6E" w:rsidRPr="00B6367C" w:rsidRDefault="00466A6E" w:rsidP="00466A6E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 w:rsidRPr="00B6367C">
              <w:t>4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5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</w:tr>
      <w:tr w:rsidR="00466A6E" w:rsidTr="00466A6E">
        <w:trPr>
          <w:trHeight w:val="414"/>
        </w:trPr>
        <w:tc>
          <w:tcPr>
            <w:tcW w:w="1204" w:type="dxa"/>
            <w:shd w:val="clear" w:color="auto" w:fill="D9D9D9" w:themeFill="background1" w:themeFillShade="D9"/>
          </w:tcPr>
          <w:p w:rsidR="00466A6E" w:rsidRPr="00B6367C" w:rsidRDefault="00466A6E" w:rsidP="00466A6E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 w:rsidRPr="00B6367C">
              <w:t>5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5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</w:tr>
      <w:tr w:rsidR="00466A6E" w:rsidTr="00466A6E">
        <w:trPr>
          <w:trHeight w:val="382"/>
        </w:trPr>
        <w:tc>
          <w:tcPr>
            <w:tcW w:w="1204" w:type="dxa"/>
            <w:shd w:val="clear" w:color="auto" w:fill="D9D9D9" w:themeFill="background1" w:themeFillShade="D9"/>
          </w:tcPr>
          <w:p w:rsidR="00466A6E" w:rsidRPr="00B6367C" w:rsidRDefault="00466A6E" w:rsidP="00466A6E">
            <w:pPr>
              <w:jc w:val="center"/>
            </w:pP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466A6E" w:rsidRPr="00B6367C" w:rsidRDefault="00466A6E" w:rsidP="00466A6E">
            <w:pPr>
              <w:jc w:val="center"/>
            </w:pPr>
            <w:r w:rsidRPr="00B6367C">
              <w:t>6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4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537D7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205" w:type="dxa"/>
            <w:vAlign w:val="center"/>
          </w:tcPr>
          <w:p w:rsidR="00466A6E" w:rsidRPr="006537D7" w:rsidRDefault="00466A6E" w:rsidP="00466A6E">
            <w:pPr>
              <w:jc w:val="center"/>
              <w:rPr>
                <w:sz w:val="18"/>
                <w:szCs w:val="18"/>
              </w:rPr>
            </w:pPr>
            <w:r w:rsidRPr="006537D7">
              <w:rPr>
                <w:b/>
                <w:sz w:val="18"/>
                <w:szCs w:val="18"/>
              </w:rPr>
              <w:t>Fermé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8987"/>
        <w:tblW w:w="7225" w:type="dxa"/>
        <w:tblLook w:val="04A0" w:firstRow="1" w:lastRow="0" w:firstColumn="1" w:lastColumn="0" w:noHBand="0" w:noVBand="1"/>
      </w:tblPr>
      <w:tblGrid>
        <w:gridCol w:w="1806"/>
        <w:gridCol w:w="1806"/>
        <w:gridCol w:w="1806"/>
        <w:gridCol w:w="1807"/>
      </w:tblGrid>
      <w:tr w:rsidR="00466A6E" w:rsidTr="00466A6E">
        <w:trPr>
          <w:trHeight w:val="274"/>
        </w:trPr>
        <w:tc>
          <w:tcPr>
            <w:tcW w:w="7225" w:type="dxa"/>
            <w:gridSpan w:val="4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466A6E" w:rsidRPr="00A569FB" w:rsidRDefault="00466A6E" w:rsidP="00466A6E">
            <w:pPr>
              <w:jc w:val="center"/>
            </w:pPr>
            <w:r w:rsidRPr="00A569FB">
              <w:t>REÇUS D’IMPÔT (Relevé 24)</w:t>
            </w:r>
          </w:p>
        </w:tc>
      </w:tr>
      <w:tr w:rsidR="00466A6E" w:rsidTr="00466A6E">
        <w:trPr>
          <w:trHeight w:val="346"/>
        </w:trPr>
        <w:tc>
          <w:tcPr>
            <w:tcW w:w="7225" w:type="dxa"/>
            <w:gridSpan w:val="4"/>
            <w:tcBorders>
              <w:right w:val="single" w:sz="4" w:space="0" w:color="auto"/>
            </w:tcBorders>
            <w:vAlign w:val="center"/>
          </w:tcPr>
          <w:p w:rsidR="00466A6E" w:rsidRPr="00FF63E4" w:rsidRDefault="00466A6E" w:rsidP="00466A6E">
            <w:r>
              <w:t xml:space="preserve">Prénom et nom </w:t>
            </w:r>
            <w:r w:rsidRPr="00FF63E4">
              <w:t>du payeur :</w:t>
            </w:r>
          </w:p>
        </w:tc>
      </w:tr>
      <w:tr w:rsidR="00466A6E" w:rsidTr="00466A6E">
        <w:trPr>
          <w:trHeight w:val="375"/>
        </w:trPr>
        <w:tc>
          <w:tcPr>
            <w:tcW w:w="72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A6E" w:rsidRPr="00FF63E4" w:rsidRDefault="00466A6E" w:rsidP="00466A6E">
            <w:r w:rsidRPr="00FF63E4">
              <w:t>N</w:t>
            </w:r>
            <w:r w:rsidRPr="00FF63E4">
              <w:rPr>
                <w:vertAlign w:val="superscript"/>
              </w:rPr>
              <w:t>o</w:t>
            </w:r>
            <w:r w:rsidRPr="00FF63E4">
              <w:t xml:space="preserve"> d’assurance sociale :</w:t>
            </w:r>
          </w:p>
        </w:tc>
      </w:tr>
      <w:tr w:rsidR="00466A6E" w:rsidTr="00466A6E">
        <w:trPr>
          <w:trHeight w:val="375"/>
        </w:trPr>
        <w:tc>
          <w:tcPr>
            <w:tcW w:w="72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6A6E" w:rsidRPr="00FF63E4" w:rsidRDefault="00466A6E" w:rsidP="00466A6E">
            <w:r>
              <w:t>Adresse :</w:t>
            </w:r>
          </w:p>
        </w:tc>
      </w:tr>
      <w:tr w:rsidR="00466A6E" w:rsidTr="00466A6E">
        <w:trPr>
          <w:trHeight w:val="139"/>
        </w:trPr>
        <w:tc>
          <w:tcPr>
            <w:tcW w:w="7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A6E" w:rsidRDefault="00466A6E" w:rsidP="00466A6E"/>
        </w:tc>
      </w:tr>
      <w:tr w:rsidR="00466A6E" w:rsidTr="00466A6E">
        <w:trPr>
          <w:trHeight w:val="159"/>
        </w:trPr>
        <w:tc>
          <w:tcPr>
            <w:tcW w:w="72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66A6E" w:rsidRDefault="00466A6E" w:rsidP="00466A6E">
            <w:pPr>
              <w:jc w:val="center"/>
            </w:pPr>
            <w:r>
              <w:t>RÉSERVÉ À L’ADMINISTRATION</w:t>
            </w:r>
          </w:p>
        </w:tc>
      </w:tr>
      <w:tr w:rsidR="00466A6E" w:rsidTr="00466A6E">
        <w:trPr>
          <w:trHeight w:val="375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Default="00466A6E" w:rsidP="00466A6E">
            <w:r>
              <w:t>Versement 1</w:t>
            </w:r>
          </w:p>
          <w:p w:rsidR="00466A6E" w:rsidRPr="00D23CED" w:rsidRDefault="00466A6E" w:rsidP="00466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</w:t>
            </w:r>
            <w:r w:rsidRPr="00D23CED">
              <w:rPr>
                <w:sz w:val="18"/>
                <w:szCs w:val="18"/>
              </w:rPr>
              <w:t xml:space="preserve"> de l’inscription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Default="00466A6E" w:rsidP="00466A6E"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Argent</w:t>
            </w:r>
            <w:r w:rsidRPr="008B383F">
              <w:t xml:space="preserve">      </w:t>
            </w:r>
          </w:p>
          <w:p w:rsidR="00466A6E" w:rsidRPr="00132F27" w:rsidRDefault="00466A6E" w:rsidP="00466A6E"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Chèque n</w:t>
            </w:r>
            <w:r w:rsidRPr="00FF63E4">
              <w:rPr>
                <w:vertAlign w:val="superscript"/>
              </w:rPr>
              <w:t>o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Pr="00132F27" w:rsidRDefault="00466A6E" w:rsidP="00466A6E">
            <w:r>
              <w:t>Montant :           $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Pr="00132F27" w:rsidRDefault="00466A6E" w:rsidP="00466A6E">
            <w:r>
              <w:t xml:space="preserve">Date :    </w:t>
            </w:r>
          </w:p>
        </w:tc>
      </w:tr>
      <w:tr w:rsidR="00466A6E" w:rsidTr="00466A6E">
        <w:trPr>
          <w:trHeight w:val="375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Default="00466A6E" w:rsidP="00466A6E">
            <w:r>
              <w:t>Versement 2</w:t>
            </w:r>
          </w:p>
          <w:p w:rsidR="00466A6E" w:rsidRPr="00D23CED" w:rsidRDefault="00466A6E" w:rsidP="00466A6E">
            <w:pPr>
              <w:rPr>
                <w:sz w:val="18"/>
                <w:szCs w:val="18"/>
              </w:rPr>
            </w:pPr>
            <w:r w:rsidRPr="00D23CED">
              <w:rPr>
                <w:sz w:val="18"/>
                <w:szCs w:val="18"/>
              </w:rPr>
              <w:t>Avant le 25 juin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Default="00466A6E" w:rsidP="00466A6E"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Argent</w:t>
            </w:r>
            <w:r w:rsidRPr="008B383F">
              <w:t xml:space="preserve">        </w:t>
            </w:r>
          </w:p>
          <w:p w:rsidR="00466A6E" w:rsidRDefault="00466A6E" w:rsidP="00466A6E">
            <w:r>
              <w:rPr>
                <w:rFonts w:ascii="Arial" w:hAnsi="Arial" w:cs="Arial"/>
              </w:rPr>
              <w:t>O</w:t>
            </w:r>
            <w:r w:rsidRPr="008B383F">
              <w:t xml:space="preserve"> </w:t>
            </w:r>
            <w:r>
              <w:t>Chèque n</w:t>
            </w:r>
            <w:r w:rsidRPr="00FF63E4">
              <w:rPr>
                <w:vertAlign w:val="superscript"/>
              </w:rPr>
              <w:t>o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Default="00466A6E" w:rsidP="00466A6E">
            <w:r>
              <w:t>Montant :           $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A6E" w:rsidRDefault="00466A6E" w:rsidP="00466A6E">
            <w:r>
              <w:t>Date :</w:t>
            </w:r>
          </w:p>
        </w:tc>
      </w:tr>
    </w:tbl>
    <w:p w:rsidR="00F217EF" w:rsidRDefault="00466A6E" w:rsidP="004C5276">
      <w:pPr>
        <w:rPr>
          <w:sz w:val="16"/>
          <w:szCs w:val="16"/>
        </w:rPr>
      </w:pPr>
      <w:r w:rsidRPr="00EC0A8C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0F7F39" wp14:editId="65908DFD">
                <wp:simplePos x="0" y="0"/>
                <wp:positionH relativeFrom="margin">
                  <wp:align>left</wp:align>
                </wp:positionH>
                <wp:positionV relativeFrom="paragraph">
                  <wp:posOffset>1623695</wp:posOffset>
                </wp:positionV>
                <wp:extent cx="6614160" cy="16230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6230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7E" w:rsidRDefault="00922A7E" w:rsidP="00632E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Information pour les </w:t>
                            </w:r>
                            <w:r w:rsidR="001E5FD0">
                              <w:rPr>
                                <w:b/>
                              </w:rPr>
                              <w:t>paiements (chèque, argent ou A</w:t>
                            </w:r>
                            <w:r w:rsidR="00466A6E">
                              <w:rPr>
                                <w:b/>
                              </w:rPr>
                              <w:t>ccès D)</w:t>
                            </w:r>
                          </w:p>
                          <w:p w:rsidR="00466A6E" w:rsidRDefault="00922A7E" w:rsidP="00BF2EE0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632EB4">
                              <w:rPr>
                                <w:b/>
                                <w:u w:val="single"/>
                              </w:rPr>
                              <w:t xml:space="preserve">Inscription </w:t>
                            </w:r>
                            <w:r w:rsidR="00A56995" w:rsidRPr="00632EB4">
                              <w:rPr>
                                <w:b/>
                                <w:u w:val="single"/>
                              </w:rPr>
                              <w:t xml:space="preserve">formulaire </w:t>
                            </w:r>
                            <w:r w:rsidRPr="00632EB4">
                              <w:rPr>
                                <w:b/>
                                <w:u w:val="single"/>
                              </w:rPr>
                              <w:t>en ligne :</w:t>
                            </w:r>
                            <w:r w:rsidR="00632EB4">
                              <w:t xml:space="preserve"> </w:t>
                            </w:r>
                            <w:r>
                              <w:t xml:space="preserve">Remettre </w:t>
                            </w:r>
                            <w:bookmarkStart w:id="0" w:name="_GoBack"/>
                            <w:bookmarkEnd w:id="0"/>
                            <w:r w:rsidR="001E5FD0" w:rsidRPr="00E3337F">
                              <w:t xml:space="preserve">votre paiement </w:t>
                            </w:r>
                            <w:r w:rsidRPr="00E3337F">
                              <w:t xml:space="preserve">au plus tard le 15 </w:t>
                            </w:r>
                            <w:r w:rsidR="00632EB4" w:rsidRPr="00E3337F">
                              <w:t>juin</w:t>
                            </w:r>
                            <w:r w:rsidR="00466A6E" w:rsidRPr="00E3337F">
                              <w:t>,</w:t>
                            </w:r>
                            <w:r w:rsidR="00632EB4" w:rsidRPr="00E3337F">
                              <w:t xml:space="preserve"> avec votre </w:t>
                            </w:r>
                            <w:r w:rsidR="00632EB4" w:rsidRPr="00E3337F">
                              <w:rPr>
                                <w:u w:val="single"/>
                              </w:rPr>
                              <w:t>F</w:t>
                            </w:r>
                            <w:r w:rsidRPr="00E3337F">
                              <w:rPr>
                                <w:u w:val="single"/>
                              </w:rPr>
                              <w:t>iche de paiement</w:t>
                            </w:r>
                            <w:r w:rsidR="00466A6E" w:rsidRPr="00E3337F">
                              <w:rPr>
                                <w:u w:val="single"/>
                              </w:rPr>
                              <w:t xml:space="preserve"> 2020</w:t>
                            </w:r>
                            <w:r w:rsidRPr="00E3337F">
                              <w:t xml:space="preserve"> et la </w:t>
                            </w:r>
                            <w:r w:rsidR="00632EB4" w:rsidRPr="00E3337F">
                              <w:rPr>
                                <w:u w:val="single"/>
                              </w:rPr>
                              <w:t>F</w:t>
                            </w:r>
                            <w:r w:rsidRPr="00E3337F">
                              <w:rPr>
                                <w:u w:val="single"/>
                              </w:rPr>
                              <w:t>iche santé</w:t>
                            </w:r>
                            <w:r w:rsidR="00466A6E" w:rsidRPr="00E3337F">
                              <w:rPr>
                                <w:u w:val="single"/>
                              </w:rPr>
                              <w:t xml:space="preserve"> 2020</w:t>
                            </w:r>
                            <w:r w:rsidRPr="00E3337F">
                              <w:t xml:space="preserve"> de vos enfants. Les </w:t>
                            </w:r>
                            <w:r w:rsidR="001E5FD0" w:rsidRPr="00E3337F">
                              <w:t>chèques peuvent être postdatés a</w:t>
                            </w:r>
                            <w:r w:rsidRPr="00E3337F">
                              <w:t>u</w:t>
                            </w:r>
                            <w:r>
                              <w:t xml:space="preserve"> 7 et 29 juillet 2020</w:t>
                            </w:r>
                            <w:r w:rsidR="00466A6E">
                              <w:t xml:space="preserve"> au besoin</w:t>
                            </w:r>
                            <w:r w:rsidR="00A56995">
                              <w:t>.</w:t>
                            </w:r>
                          </w:p>
                          <w:p w:rsidR="00632EB4" w:rsidRPr="00466A6E" w:rsidRDefault="00A56995" w:rsidP="00BF2EE0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632EB4">
                              <w:rPr>
                                <w:b/>
                                <w:u w:val="single"/>
                              </w:rPr>
                              <w:t>Inscription formulaire papier</w:t>
                            </w:r>
                            <w:r w:rsidR="00632EB4" w:rsidRPr="00632EB4">
                              <w:rPr>
                                <w:b/>
                                <w:u w:val="single"/>
                              </w:rPr>
                              <w:t> :</w:t>
                            </w:r>
                            <w:r w:rsidR="00632EB4">
                              <w:t xml:space="preserve"> </w:t>
                            </w:r>
                            <w:r w:rsidR="00632EB4" w:rsidRPr="00BA4A55">
                              <w:t xml:space="preserve">Votre </w:t>
                            </w:r>
                            <w:r w:rsidR="00632EB4" w:rsidRPr="00BA4A55">
                              <w:rPr>
                                <w:u w:val="single"/>
                              </w:rPr>
                              <w:t>Fiche de paiement</w:t>
                            </w:r>
                            <w:r w:rsidR="00466A6E">
                              <w:rPr>
                                <w:u w:val="single"/>
                              </w:rPr>
                              <w:t xml:space="preserve"> 2020</w:t>
                            </w:r>
                            <w:r w:rsidR="00632EB4">
                              <w:t xml:space="preserve"> et la </w:t>
                            </w:r>
                            <w:r w:rsidR="00632EB4" w:rsidRPr="00BA4A55">
                              <w:rPr>
                                <w:u w:val="single"/>
                              </w:rPr>
                              <w:t>Fiche santé</w:t>
                            </w:r>
                            <w:r w:rsidR="00466A6E">
                              <w:rPr>
                                <w:u w:val="single"/>
                              </w:rPr>
                              <w:t>2020</w:t>
                            </w:r>
                            <w:r w:rsidR="00632EB4">
                              <w:t xml:space="preserve"> de vos enfants</w:t>
                            </w:r>
                            <w:r>
                              <w:t xml:space="preserve"> peuvent être remis en même temps que vos formulaires d’inscription</w:t>
                            </w:r>
                            <w:r w:rsidR="00466A6E">
                              <w:t>. V</w:t>
                            </w:r>
                            <w:r w:rsidR="00632EB4">
                              <w:t>ous pouvez les remettre au plus tard le 15 juin</w:t>
                            </w:r>
                            <w:r w:rsidR="00466A6E">
                              <w:t xml:space="preserve"> avec</w:t>
                            </w:r>
                            <w:r w:rsidR="00632EB4">
                              <w:t xml:space="preserve"> votre paiement. Les chèques peuvent être postdatés du 7 et 29 juillet 2020.</w:t>
                            </w:r>
                          </w:p>
                          <w:p w:rsidR="00A56995" w:rsidRDefault="00A56995" w:rsidP="00922A7E">
                            <w:pPr>
                              <w:jc w:val="center"/>
                            </w:pPr>
                          </w:p>
                          <w:p w:rsidR="00922A7E" w:rsidRPr="00135B30" w:rsidRDefault="00922A7E" w:rsidP="00922A7E">
                            <w:pPr>
                              <w:jc w:val="center"/>
                            </w:pPr>
                            <w:r>
                              <w:t>Adresse Courriel : ________________________________________________</w:t>
                            </w:r>
                          </w:p>
                          <w:p w:rsidR="00922A7E" w:rsidRPr="00E3544A" w:rsidRDefault="00922A7E" w:rsidP="00922A7E">
                            <w:pPr>
                              <w:jc w:val="center"/>
                            </w:pPr>
                            <w:proofErr w:type="gramStart"/>
                            <w:r>
                              <w:t>NAS(</w:t>
                            </w:r>
                            <w:proofErr w:type="gramEnd"/>
                            <w:r>
                              <w:t>si vous souhaitez avoir un relevé 24)</w:t>
                            </w:r>
                            <w:r w:rsidRPr="00135B30"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____________________________</w:t>
                            </w:r>
                          </w:p>
                          <w:p w:rsidR="00922A7E" w:rsidRPr="00EC0A8C" w:rsidRDefault="00922A7E" w:rsidP="00922A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F7F39" id="_x0000_s1029" style="position:absolute;margin-left:0;margin-top:127.85pt;width:520.8pt;height:127.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" stroked="f">
                <v:stroke linestyle="thinThin" joinstyle="miter"/>
                <v:textbox>
                  <w:txbxContent>
                    <w:p w:rsidR="00922A7E" w:rsidRDefault="00922A7E" w:rsidP="00632E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Information pour les </w:t>
                      </w:r>
                      <w:r w:rsidR="001E5FD0">
                        <w:rPr>
                          <w:b/>
                        </w:rPr>
                        <w:t>paiements (chèque, argent ou A</w:t>
                      </w:r>
                      <w:r w:rsidR="00466A6E">
                        <w:rPr>
                          <w:b/>
                        </w:rPr>
                        <w:t>ccès D)</w:t>
                      </w:r>
                    </w:p>
                    <w:p w:rsidR="00466A6E" w:rsidRDefault="00922A7E" w:rsidP="00BF2EE0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632EB4">
                        <w:rPr>
                          <w:b/>
                          <w:u w:val="single"/>
                        </w:rPr>
                        <w:t xml:space="preserve">Inscription </w:t>
                      </w:r>
                      <w:r w:rsidR="00A56995" w:rsidRPr="00632EB4">
                        <w:rPr>
                          <w:b/>
                          <w:u w:val="single"/>
                        </w:rPr>
                        <w:t xml:space="preserve">formulaire </w:t>
                      </w:r>
                      <w:r w:rsidRPr="00632EB4">
                        <w:rPr>
                          <w:b/>
                          <w:u w:val="single"/>
                        </w:rPr>
                        <w:t>en ligne :</w:t>
                      </w:r>
                      <w:r w:rsidR="00632EB4">
                        <w:t xml:space="preserve"> </w:t>
                      </w:r>
                      <w:r>
                        <w:t xml:space="preserve">Remettre </w:t>
                      </w:r>
                      <w:bookmarkStart w:id="1" w:name="_GoBack"/>
                      <w:bookmarkEnd w:id="1"/>
                      <w:r w:rsidR="001E5FD0" w:rsidRPr="00E3337F">
                        <w:t xml:space="preserve">votre paiement </w:t>
                      </w:r>
                      <w:r w:rsidRPr="00E3337F">
                        <w:t xml:space="preserve">au plus tard le 15 </w:t>
                      </w:r>
                      <w:r w:rsidR="00632EB4" w:rsidRPr="00E3337F">
                        <w:t>juin</w:t>
                      </w:r>
                      <w:r w:rsidR="00466A6E" w:rsidRPr="00E3337F">
                        <w:t>,</w:t>
                      </w:r>
                      <w:r w:rsidR="00632EB4" w:rsidRPr="00E3337F">
                        <w:t xml:space="preserve"> avec votre </w:t>
                      </w:r>
                      <w:r w:rsidR="00632EB4" w:rsidRPr="00E3337F">
                        <w:rPr>
                          <w:u w:val="single"/>
                        </w:rPr>
                        <w:t>F</w:t>
                      </w:r>
                      <w:r w:rsidRPr="00E3337F">
                        <w:rPr>
                          <w:u w:val="single"/>
                        </w:rPr>
                        <w:t>iche de paiement</w:t>
                      </w:r>
                      <w:r w:rsidR="00466A6E" w:rsidRPr="00E3337F">
                        <w:rPr>
                          <w:u w:val="single"/>
                        </w:rPr>
                        <w:t xml:space="preserve"> 2020</w:t>
                      </w:r>
                      <w:r w:rsidRPr="00E3337F">
                        <w:t xml:space="preserve"> et la </w:t>
                      </w:r>
                      <w:r w:rsidR="00632EB4" w:rsidRPr="00E3337F">
                        <w:rPr>
                          <w:u w:val="single"/>
                        </w:rPr>
                        <w:t>F</w:t>
                      </w:r>
                      <w:r w:rsidRPr="00E3337F">
                        <w:rPr>
                          <w:u w:val="single"/>
                        </w:rPr>
                        <w:t>iche santé</w:t>
                      </w:r>
                      <w:r w:rsidR="00466A6E" w:rsidRPr="00E3337F">
                        <w:rPr>
                          <w:u w:val="single"/>
                        </w:rPr>
                        <w:t xml:space="preserve"> 2020</w:t>
                      </w:r>
                      <w:r w:rsidRPr="00E3337F">
                        <w:t xml:space="preserve"> de vos enfants. Les </w:t>
                      </w:r>
                      <w:r w:rsidR="001E5FD0" w:rsidRPr="00E3337F">
                        <w:t>chèques peuvent être postdatés a</w:t>
                      </w:r>
                      <w:r w:rsidRPr="00E3337F">
                        <w:t>u</w:t>
                      </w:r>
                      <w:r>
                        <w:t xml:space="preserve"> 7 et 29 juillet 2020</w:t>
                      </w:r>
                      <w:r w:rsidR="00466A6E">
                        <w:t xml:space="preserve"> au besoin</w:t>
                      </w:r>
                      <w:r w:rsidR="00A56995">
                        <w:t>.</w:t>
                      </w:r>
                    </w:p>
                    <w:p w:rsidR="00632EB4" w:rsidRPr="00466A6E" w:rsidRDefault="00A56995" w:rsidP="00BF2EE0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632EB4">
                        <w:rPr>
                          <w:b/>
                          <w:u w:val="single"/>
                        </w:rPr>
                        <w:t>Inscription formulaire papier</w:t>
                      </w:r>
                      <w:r w:rsidR="00632EB4" w:rsidRPr="00632EB4">
                        <w:rPr>
                          <w:b/>
                          <w:u w:val="single"/>
                        </w:rPr>
                        <w:t> :</w:t>
                      </w:r>
                      <w:r w:rsidR="00632EB4">
                        <w:t xml:space="preserve"> </w:t>
                      </w:r>
                      <w:r w:rsidR="00632EB4" w:rsidRPr="00BA4A55">
                        <w:t xml:space="preserve">Votre </w:t>
                      </w:r>
                      <w:r w:rsidR="00632EB4" w:rsidRPr="00BA4A55">
                        <w:rPr>
                          <w:u w:val="single"/>
                        </w:rPr>
                        <w:t>Fiche de paiement</w:t>
                      </w:r>
                      <w:r w:rsidR="00466A6E">
                        <w:rPr>
                          <w:u w:val="single"/>
                        </w:rPr>
                        <w:t xml:space="preserve"> 2020</w:t>
                      </w:r>
                      <w:r w:rsidR="00632EB4">
                        <w:t xml:space="preserve"> et la </w:t>
                      </w:r>
                      <w:r w:rsidR="00632EB4" w:rsidRPr="00BA4A55">
                        <w:rPr>
                          <w:u w:val="single"/>
                        </w:rPr>
                        <w:t>Fiche santé</w:t>
                      </w:r>
                      <w:r w:rsidR="00466A6E">
                        <w:rPr>
                          <w:u w:val="single"/>
                        </w:rPr>
                        <w:t>2020</w:t>
                      </w:r>
                      <w:r w:rsidR="00632EB4">
                        <w:t xml:space="preserve"> de vos enfants</w:t>
                      </w:r>
                      <w:r>
                        <w:t xml:space="preserve"> peuvent être remis en même temps que vos formulaires d’inscription</w:t>
                      </w:r>
                      <w:r w:rsidR="00466A6E">
                        <w:t>. V</w:t>
                      </w:r>
                      <w:r w:rsidR="00632EB4">
                        <w:t>ous pouvez les remettre au plus tard le 15 juin</w:t>
                      </w:r>
                      <w:r w:rsidR="00466A6E">
                        <w:t xml:space="preserve"> avec</w:t>
                      </w:r>
                      <w:r w:rsidR="00632EB4">
                        <w:t xml:space="preserve"> votre paiement. Les chèques peuvent être postdatés du 7 et 29 juillet 2020.</w:t>
                      </w:r>
                    </w:p>
                    <w:p w:rsidR="00A56995" w:rsidRDefault="00A56995" w:rsidP="00922A7E">
                      <w:pPr>
                        <w:jc w:val="center"/>
                      </w:pPr>
                    </w:p>
                    <w:p w:rsidR="00922A7E" w:rsidRPr="00135B30" w:rsidRDefault="00922A7E" w:rsidP="00922A7E">
                      <w:pPr>
                        <w:jc w:val="center"/>
                      </w:pPr>
                      <w:r>
                        <w:t>Adresse Courriel : ________________________________________________</w:t>
                      </w:r>
                    </w:p>
                    <w:p w:rsidR="00922A7E" w:rsidRPr="00E3544A" w:rsidRDefault="00922A7E" w:rsidP="00922A7E">
                      <w:pPr>
                        <w:jc w:val="center"/>
                      </w:pPr>
                      <w:proofErr w:type="gramStart"/>
                      <w:r>
                        <w:t>NAS(</w:t>
                      </w:r>
                      <w:proofErr w:type="gramEnd"/>
                      <w:r>
                        <w:t>si vous souhaitez avoir un relevé 24)</w:t>
                      </w:r>
                      <w:r w:rsidRPr="00135B30"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____________________________</w:t>
                      </w:r>
                    </w:p>
                    <w:p w:rsidR="00922A7E" w:rsidRPr="00EC0A8C" w:rsidRDefault="00922A7E" w:rsidP="00922A7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E40AA">
        <w:rPr>
          <w:noProof/>
          <w:sz w:val="56"/>
          <w:szCs w:val="56"/>
          <w:lang w:eastAsia="fr-CA"/>
        </w:rPr>
        <w:t xml:space="preserve"> </w:t>
      </w:r>
      <w:r w:rsidRPr="007E40AA"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80768" behindDoc="0" locked="0" layoutInCell="1" allowOverlap="1" wp14:anchorId="1CD09860" wp14:editId="09726761">
            <wp:simplePos x="0" y="0"/>
            <wp:positionH relativeFrom="column">
              <wp:posOffset>5784850</wp:posOffset>
            </wp:positionH>
            <wp:positionV relativeFrom="paragraph">
              <wp:posOffset>7573645</wp:posOffset>
            </wp:positionV>
            <wp:extent cx="1051560" cy="465361"/>
            <wp:effectExtent l="0" t="0" r="0" b="0"/>
            <wp:wrapNone/>
            <wp:docPr id="8" name="Image 8" descr="C:\Users\stvloi\Desktop\Loisirs\2019\Café du maire\Images\logo-st-valere-gros-horizontal-briller_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vloi\Desktop\Loisirs\2019\Café du maire\Images\logo-st-valere-gros-horizontal-briller_p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A8C">
        <w:rPr>
          <w:noProof/>
          <w:sz w:val="16"/>
          <w:szCs w:val="16"/>
          <w:lang w:eastAsia="fr-CA"/>
        </w:rPr>
        <w:t xml:space="preserve"> </w:t>
      </w:r>
      <w:r w:rsidR="00922A7E" w:rsidRPr="006C7170">
        <w:rPr>
          <w:rFonts w:ascii="Cambria" w:hAnsi="Cambria" w:cstheme="minorHAnsi"/>
          <w:noProof/>
          <w:sz w:val="24"/>
          <w:szCs w:val="24"/>
          <w:lang w:eastAsia="fr-CA"/>
        </w:rPr>
        <w:drawing>
          <wp:anchor distT="0" distB="0" distL="114300" distR="114300" simplePos="0" relativeHeight="251678720" behindDoc="0" locked="0" layoutInCell="1" allowOverlap="1" wp14:anchorId="499E89A1" wp14:editId="6212BEA7">
            <wp:simplePos x="0" y="0"/>
            <wp:positionH relativeFrom="column">
              <wp:posOffset>22225</wp:posOffset>
            </wp:positionH>
            <wp:positionV relativeFrom="page">
              <wp:posOffset>2750820</wp:posOffset>
            </wp:positionV>
            <wp:extent cx="1267765" cy="647700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ns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7E" w:rsidRPr="006C7170">
        <w:rPr>
          <w:rFonts w:ascii="Cambria" w:hAnsi="Cambria"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676672" behindDoc="0" locked="0" layoutInCell="1" allowOverlap="1" wp14:anchorId="52C05CC8" wp14:editId="38B44BFC">
            <wp:simplePos x="0" y="0"/>
            <wp:positionH relativeFrom="page">
              <wp:posOffset>236220</wp:posOffset>
            </wp:positionH>
            <wp:positionV relativeFrom="page">
              <wp:posOffset>2087880</wp:posOffset>
            </wp:positionV>
            <wp:extent cx="1754505" cy="429260"/>
            <wp:effectExtent l="0" t="0" r="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tobus Bourassa Lté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A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287655</wp:posOffset>
                </wp:positionV>
                <wp:extent cx="419100" cy="2956560"/>
                <wp:effectExtent l="0" t="0" r="57150" b="15240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6560"/>
                        </a:xfrm>
                        <a:prstGeom prst="rightBrace">
                          <a:avLst>
                            <a:gd name="adj1" fmla="val 8333"/>
                            <a:gd name="adj2" fmla="val 518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E9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506.4pt;margin-top:22.65pt;width:33pt;height:2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" adj="255,11205" strokecolor="black [3213]" strokeweight=".5pt">
                <v:stroke joinstyle="miter"/>
              </v:shape>
            </w:pict>
          </mc:Fallback>
        </mc:AlternateContent>
      </w:r>
      <w:r w:rsidR="000614AB" w:rsidRPr="006C7170">
        <w:rPr>
          <w:rFonts w:ascii="Cambria" w:hAnsi="Cambria" w:cstheme="minorHAnsi"/>
          <w:noProof/>
          <w:sz w:val="24"/>
          <w:szCs w:val="24"/>
          <w:lang w:eastAsia="fr-CA"/>
        </w:rPr>
        <w:t xml:space="preserve"> </w:t>
      </w:r>
      <w:r w:rsidR="00F43B70" w:rsidRPr="007E40AA">
        <w:rPr>
          <w:noProof/>
          <w:sz w:val="56"/>
          <w:szCs w:val="56"/>
          <w:lang w:eastAsia="fr-CA"/>
        </w:rPr>
        <w:t xml:space="preserve"> </w:t>
      </w:r>
      <w:r w:rsidR="00713BAF">
        <w:rPr>
          <w:noProof/>
        </w:rPr>
        <w:t xml:space="preserve">  </w:t>
      </w:r>
    </w:p>
    <w:sectPr w:rsidR="00F217EF" w:rsidSect="007C5820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nthill">
    <w:altName w:val="Calibri"/>
    <w:charset w:val="00"/>
    <w:family w:val="auto"/>
    <w:pitch w:val="variable"/>
    <w:sig w:usb0="A000002F" w:usb1="5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2E52"/>
    <w:multiLevelType w:val="hybridMultilevel"/>
    <w:tmpl w:val="8D56A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1D2"/>
    <w:multiLevelType w:val="hybridMultilevel"/>
    <w:tmpl w:val="16422D46"/>
    <w:lvl w:ilvl="0" w:tplc="80D4D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B36"/>
    <w:multiLevelType w:val="hybridMultilevel"/>
    <w:tmpl w:val="B212D2C8"/>
    <w:lvl w:ilvl="0" w:tplc="4216B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3ACC"/>
    <w:multiLevelType w:val="hybridMultilevel"/>
    <w:tmpl w:val="DE3428A6"/>
    <w:lvl w:ilvl="0" w:tplc="80D4D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93C14"/>
    <w:multiLevelType w:val="hybridMultilevel"/>
    <w:tmpl w:val="04047A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25D"/>
    <w:multiLevelType w:val="hybridMultilevel"/>
    <w:tmpl w:val="A0D6AABC"/>
    <w:lvl w:ilvl="0" w:tplc="7472A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035C"/>
    <w:multiLevelType w:val="hybridMultilevel"/>
    <w:tmpl w:val="69263A16"/>
    <w:lvl w:ilvl="0" w:tplc="EB1AD8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F"/>
    <w:rsid w:val="000064DA"/>
    <w:rsid w:val="000065DE"/>
    <w:rsid w:val="00035422"/>
    <w:rsid w:val="0003585D"/>
    <w:rsid w:val="00037E40"/>
    <w:rsid w:val="000614AB"/>
    <w:rsid w:val="00082A67"/>
    <w:rsid w:val="000B2C59"/>
    <w:rsid w:val="000C5FB2"/>
    <w:rsid w:val="000C7C3A"/>
    <w:rsid w:val="000D234E"/>
    <w:rsid w:val="00135B30"/>
    <w:rsid w:val="00152756"/>
    <w:rsid w:val="001708C2"/>
    <w:rsid w:val="00180A19"/>
    <w:rsid w:val="00186ADC"/>
    <w:rsid w:val="001C09E9"/>
    <w:rsid w:val="001C0CDB"/>
    <w:rsid w:val="001E5FD0"/>
    <w:rsid w:val="001F6BC4"/>
    <w:rsid w:val="002038F6"/>
    <w:rsid w:val="00220D6B"/>
    <w:rsid w:val="00237DF0"/>
    <w:rsid w:val="00280E72"/>
    <w:rsid w:val="002C7706"/>
    <w:rsid w:val="002E529B"/>
    <w:rsid w:val="002F2F53"/>
    <w:rsid w:val="00310F83"/>
    <w:rsid w:val="00365126"/>
    <w:rsid w:val="003D1AEA"/>
    <w:rsid w:val="003D532D"/>
    <w:rsid w:val="00411246"/>
    <w:rsid w:val="00434159"/>
    <w:rsid w:val="00435A42"/>
    <w:rsid w:val="00446EB4"/>
    <w:rsid w:val="00457A07"/>
    <w:rsid w:val="00466A6E"/>
    <w:rsid w:val="00485C5C"/>
    <w:rsid w:val="004C5276"/>
    <w:rsid w:val="004C7970"/>
    <w:rsid w:val="004D2E3D"/>
    <w:rsid w:val="004D4991"/>
    <w:rsid w:val="004D53B9"/>
    <w:rsid w:val="004E4821"/>
    <w:rsid w:val="004F6F33"/>
    <w:rsid w:val="00554141"/>
    <w:rsid w:val="005556D0"/>
    <w:rsid w:val="00562989"/>
    <w:rsid w:val="00562BB1"/>
    <w:rsid w:val="00572ACD"/>
    <w:rsid w:val="0057702D"/>
    <w:rsid w:val="00583CAC"/>
    <w:rsid w:val="00585CBF"/>
    <w:rsid w:val="00585E35"/>
    <w:rsid w:val="005932DF"/>
    <w:rsid w:val="005C0777"/>
    <w:rsid w:val="005D4CC2"/>
    <w:rsid w:val="005D6694"/>
    <w:rsid w:val="005E0E3F"/>
    <w:rsid w:val="005E797A"/>
    <w:rsid w:val="005F7341"/>
    <w:rsid w:val="00605839"/>
    <w:rsid w:val="00632EB4"/>
    <w:rsid w:val="00646C1B"/>
    <w:rsid w:val="006537D7"/>
    <w:rsid w:val="0067573B"/>
    <w:rsid w:val="0068657C"/>
    <w:rsid w:val="00693CCE"/>
    <w:rsid w:val="00696E1D"/>
    <w:rsid w:val="006A45E2"/>
    <w:rsid w:val="006D7712"/>
    <w:rsid w:val="006F3242"/>
    <w:rsid w:val="00713BAF"/>
    <w:rsid w:val="007300AF"/>
    <w:rsid w:val="00730D24"/>
    <w:rsid w:val="007417F7"/>
    <w:rsid w:val="007531D4"/>
    <w:rsid w:val="007723BF"/>
    <w:rsid w:val="007C5820"/>
    <w:rsid w:val="007E6A0B"/>
    <w:rsid w:val="007F1253"/>
    <w:rsid w:val="007F475B"/>
    <w:rsid w:val="007F7AAB"/>
    <w:rsid w:val="00800F2E"/>
    <w:rsid w:val="0081784F"/>
    <w:rsid w:val="00840681"/>
    <w:rsid w:val="00840B70"/>
    <w:rsid w:val="0084130C"/>
    <w:rsid w:val="0085153B"/>
    <w:rsid w:val="008525E6"/>
    <w:rsid w:val="00875335"/>
    <w:rsid w:val="008808E4"/>
    <w:rsid w:val="00883EE0"/>
    <w:rsid w:val="00883F0E"/>
    <w:rsid w:val="00891F68"/>
    <w:rsid w:val="008B49DF"/>
    <w:rsid w:val="008C433F"/>
    <w:rsid w:val="008E004B"/>
    <w:rsid w:val="00922A7E"/>
    <w:rsid w:val="00940A08"/>
    <w:rsid w:val="00942D04"/>
    <w:rsid w:val="009675FE"/>
    <w:rsid w:val="00984554"/>
    <w:rsid w:val="009C2E20"/>
    <w:rsid w:val="009D331E"/>
    <w:rsid w:val="009F279B"/>
    <w:rsid w:val="00A35629"/>
    <w:rsid w:val="00A54E28"/>
    <w:rsid w:val="00A56995"/>
    <w:rsid w:val="00A569FB"/>
    <w:rsid w:val="00A61DAE"/>
    <w:rsid w:val="00A66E35"/>
    <w:rsid w:val="00A86173"/>
    <w:rsid w:val="00A92023"/>
    <w:rsid w:val="00A961C0"/>
    <w:rsid w:val="00AA6739"/>
    <w:rsid w:val="00AB003B"/>
    <w:rsid w:val="00B1443A"/>
    <w:rsid w:val="00B222E0"/>
    <w:rsid w:val="00B554CA"/>
    <w:rsid w:val="00B6367C"/>
    <w:rsid w:val="00BA4A55"/>
    <w:rsid w:val="00BB474E"/>
    <w:rsid w:val="00BB6E4D"/>
    <w:rsid w:val="00BC3DE9"/>
    <w:rsid w:val="00BD228E"/>
    <w:rsid w:val="00BE2AE5"/>
    <w:rsid w:val="00BF2EE0"/>
    <w:rsid w:val="00BF643D"/>
    <w:rsid w:val="00C10060"/>
    <w:rsid w:val="00C17AD5"/>
    <w:rsid w:val="00C22312"/>
    <w:rsid w:val="00C276D6"/>
    <w:rsid w:val="00C313DF"/>
    <w:rsid w:val="00C71D87"/>
    <w:rsid w:val="00CD3BDB"/>
    <w:rsid w:val="00CE4E9A"/>
    <w:rsid w:val="00D04154"/>
    <w:rsid w:val="00D10090"/>
    <w:rsid w:val="00D23CED"/>
    <w:rsid w:val="00D442ED"/>
    <w:rsid w:val="00D44E16"/>
    <w:rsid w:val="00D5096D"/>
    <w:rsid w:val="00D53C88"/>
    <w:rsid w:val="00D62204"/>
    <w:rsid w:val="00D777B0"/>
    <w:rsid w:val="00DA590E"/>
    <w:rsid w:val="00DC2AF6"/>
    <w:rsid w:val="00DD0910"/>
    <w:rsid w:val="00E20511"/>
    <w:rsid w:val="00E3337F"/>
    <w:rsid w:val="00E3544A"/>
    <w:rsid w:val="00E74B98"/>
    <w:rsid w:val="00E83906"/>
    <w:rsid w:val="00EA2603"/>
    <w:rsid w:val="00EC0A8C"/>
    <w:rsid w:val="00EC3BDC"/>
    <w:rsid w:val="00ED141D"/>
    <w:rsid w:val="00F217EF"/>
    <w:rsid w:val="00F43B70"/>
    <w:rsid w:val="00F74273"/>
    <w:rsid w:val="00FA68EA"/>
    <w:rsid w:val="00FC0BC8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1507-91E2-4CB9-8E74-1FB8CC38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05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AB13-9661-428A-837F-326EB7E9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Payette</dc:creator>
  <cp:lastModifiedBy>St-Valère, Loisirs</cp:lastModifiedBy>
  <cp:revision>2</cp:revision>
  <cp:lastPrinted>2020-05-13T12:57:00Z</cp:lastPrinted>
  <dcterms:created xsi:type="dcterms:W3CDTF">2020-05-27T17:40:00Z</dcterms:created>
  <dcterms:modified xsi:type="dcterms:W3CDTF">2020-05-27T17:40:00Z</dcterms:modified>
</cp:coreProperties>
</file>